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8" w:rsidRDefault="00106330" w:rsidP="00106330">
      <w:pPr>
        <w:jc w:val="center"/>
      </w:pPr>
      <w:bookmarkStart w:id="0" w:name="_GoBack"/>
      <w:bookmarkEnd w:id="0"/>
      <w:r>
        <w:t xml:space="preserve">Zone II Meeting </w:t>
      </w:r>
    </w:p>
    <w:p w:rsidR="00106330" w:rsidRDefault="00106330" w:rsidP="00106330">
      <w:pPr>
        <w:jc w:val="center"/>
      </w:pPr>
      <w:r>
        <w:t>August 11, 2023</w:t>
      </w:r>
    </w:p>
    <w:p w:rsidR="00106330" w:rsidRDefault="00106330" w:rsidP="00106330">
      <w:pPr>
        <w:jc w:val="center"/>
      </w:pPr>
      <w:r>
        <w:t xml:space="preserve">Canton, IL </w:t>
      </w:r>
    </w:p>
    <w:p w:rsidR="00106330" w:rsidRDefault="00106330" w:rsidP="00106330">
      <w:pPr>
        <w:jc w:val="center"/>
      </w:pPr>
    </w:p>
    <w:p w:rsidR="00106330" w:rsidRDefault="00106330" w:rsidP="00106330">
      <w:pPr>
        <w:pStyle w:val="ListParagraph"/>
        <w:numPr>
          <w:ilvl w:val="0"/>
          <w:numId w:val="1"/>
        </w:numPr>
      </w:pPr>
      <w:r>
        <w:t xml:space="preserve">Call to Order – Zone Chair Kris Pilkington at 11:09 am </w:t>
      </w:r>
    </w:p>
    <w:p w:rsidR="00106330" w:rsidRDefault="00106330" w:rsidP="00106330">
      <w:pPr>
        <w:pStyle w:val="ListParagraph"/>
      </w:pPr>
    </w:p>
    <w:p w:rsidR="00106330" w:rsidRDefault="00106330" w:rsidP="00106330">
      <w:pPr>
        <w:pStyle w:val="ListParagraph"/>
        <w:numPr>
          <w:ilvl w:val="0"/>
          <w:numId w:val="1"/>
        </w:numPr>
      </w:pPr>
      <w:r>
        <w:t xml:space="preserve">Pledge &amp; Prayer led by Kris </w:t>
      </w:r>
    </w:p>
    <w:p w:rsidR="00106330" w:rsidRDefault="00106330" w:rsidP="00106330">
      <w:pPr>
        <w:pStyle w:val="ListParagraph"/>
      </w:pPr>
    </w:p>
    <w:p w:rsidR="00106330" w:rsidRDefault="00106330" w:rsidP="00106330">
      <w:pPr>
        <w:pStyle w:val="ListParagraph"/>
        <w:numPr>
          <w:ilvl w:val="0"/>
          <w:numId w:val="1"/>
        </w:numPr>
      </w:pPr>
      <w:r>
        <w:t>Approval of Minutes:</w:t>
      </w:r>
    </w:p>
    <w:p w:rsidR="00106330" w:rsidRDefault="00106330" w:rsidP="00106330">
      <w:pPr>
        <w:pStyle w:val="ListParagraph"/>
      </w:pPr>
      <w:r>
        <w:t>Motion – Staci Mayall</w:t>
      </w:r>
      <w:r>
        <w:tab/>
        <w:t xml:space="preserve">Second – Danielle </w:t>
      </w:r>
      <w:r w:rsidR="00C9165B">
        <w:t>Cox</w:t>
      </w:r>
      <w:r w:rsidR="00C9165B">
        <w:tab/>
        <w:t xml:space="preserve">  </w:t>
      </w:r>
      <w:r>
        <w:t xml:space="preserve">motion passed </w:t>
      </w:r>
    </w:p>
    <w:p w:rsidR="00106330" w:rsidRDefault="00106330" w:rsidP="00106330">
      <w:pPr>
        <w:pStyle w:val="ListParagraph"/>
      </w:pPr>
    </w:p>
    <w:p w:rsidR="00106330" w:rsidRDefault="00106330" w:rsidP="00106330">
      <w:pPr>
        <w:pStyle w:val="ListParagraph"/>
        <w:numPr>
          <w:ilvl w:val="0"/>
          <w:numId w:val="1"/>
        </w:numPr>
      </w:pPr>
      <w:r>
        <w:t xml:space="preserve">Approval of Treasurer’s Report: </w:t>
      </w:r>
    </w:p>
    <w:p w:rsidR="00106330" w:rsidRDefault="00106330" w:rsidP="00106330">
      <w:pPr>
        <w:pStyle w:val="ListParagraph"/>
      </w:pPr>
      <w:r>
        <w:t>Motion – Danielle Cox</w:t>
      </w:r>
      <w:r>
        <w:tab/>
        <w:t xml:space="preserve">Second – Hannah </w:t>
      </w:r>
      <w:r w:rsidR="00C9165B">
        <w:t xml:space="preserve">Clark </w:t>
      </w:r>
      <w:r w:rsidR="00C9165B">
        <w:tab/>
        <w:t xml:space="preserve">  </w:t>
      </w:r>
      <w:r>
        <w:t xml:space="preserve">motion passed </w:t>
      </w:r>
    </w:p>
    <w:p w:rsidR="00106330" w:rsidRDefault="00106330" w:rsidP="00106330">
      <w:pPr>
        <w:pStyle w:val="ListParagraph"/>
      </w:pPr>
      <w:r>
        <w:t>Bank balance as of 8/11/23 $3,699.81</w:t>
      </w:r>
    </w:p>
    <w:p w:rsidR="00106330" w:rsidRDefault="00106330" w:rsidP="00106330">
      <w:pPr>
        <w:pStyle w:val="ListParagraph"/>
      </w:pPr>
    </w:p>
    <w:p w:rsidR="00106330" w:rsidRDefault="00106330" w:rsidP="00106330">
      <w:pPr>
        <w:pStyle w:val="ListParagraph"/>
        <w:numPr>
          <w:ilvl w:val="0"/>
          <w:numId w:val="1"/>
        </w:numPr>
      </w:pPr>
      <w:r>
        <w:t>Disaster Readiness presentation by Chris Hell</w:t>
      </w:r>
      <w:r w:rsidR="00F4320E">
        <w:t>e, Fulton County ESDA Director:</w:t>
      </w:r>
    </w:p>
    <w:p w:rsidR="00F4320E" w:rsidRDefault="00106330" w:rsidP="00F4320E">
      <w:pPr>
        <w:pStyle w:val="ListParagraph"/>
      </w:pPr>
      <w:r>
        <w:t xml:space="preserve">Chris touched on what are the roles of ESDA and how there is an opportunity for county treasurers to assist </w:t>
      </w:r>
      <w:r w:rsidR="00F4320E">
        <w:t xml:space="preserve">that department. </w:t>
      </w:r>
    </w:p>
    <w:p w:rsidR="00F4320E" w:rsidRDefault="00F4320E" w:rsidP="00F4320E">
      <w:pPr>
        <w:pStyle w:val="ListParagraph"/>
      </w:pPr>
    </w:p>
    <w:p w:rsidR="00F4320E" w:rsidRDefault="00F4320E" w:rsidP="00F4320E">
      <w:pPr>
        <w:pStyle w:val="ListParagraph"/>
        <w:numPr>
          <w:ilvl w:val="0"/>
          <w:numId w:val="1"/>
        </w:numPr>
      </w:pPr>
      <w:r>
        <w:t xml:space="preserve">Economic Development and Renewable Energy Projects presentation by Cole McDaniel, Hometown Consultants: </w:t>
      </w:r>
    </w:p>
    <w:p w:rsidR="00F4320E" w:rsidRDefault="00F4320E" w:rsidP="00F4320E">
      <w:pPr>
        <w:pStyle w:val="ListParagraph"/>
      </w:pPr>
      <w:r>
        <w:t xml:space="preserve">Cole provided a very useful handout of his presentation that highlighted the importance of economic development for counties and the value of developing a vision and plan for county-wide development.  He also referenced opportunities where county treasurers can be a helpful team member. </w:t>
      </w:r>
    </w:p>
    <w:p w:rsidR="00F4320E" w:rsidRDefault="00F4320E" w:rsidP="00F4320E">
      <w:pPr>
        <w:pStyle w:val="ListParagraph"/>
      </w:pPr>
    </w:p>
    <w:p w:rsidR="00F4320E" w:rsidRDefault="00F4320E" w:rsidP="00F4320E">
      <w:pPr>
        <w:pStyle w:val="ListParagraph"/>
        <w:numPr>
          <w:ilvl w:val="0"/>
          <w:numId w:val="1"/>
        </w:numPr>
      </w:pPr>
      <w:r>
        <w:t>Summer Conference Update &amp; Recap:</w:t>
      </w:r>
    </w:p>
    <w:p w:rsidR="00F4320E" w:rsidRDefault="00F4320E" w:rsidP="00F4320E">
      <w:pPr>
        <w:pStyle w:val="ListParagraph"/>
      </w:pPr>
      <w:r>
        <w:t xml:space="preserve">Staci went over some of the education topics that were discussed at conference.  Curt Newport will be posting all the educational information on the website under the Resources Section soon. </w:t>
      </w:r>
    </w:p>
    <w:p w:rsidR="00F4320E" w:rsidRDefault="00F4320E" w:rsidP="00F4320E">
      <w:pPr>
        <w:pStyle w:val="ListParagraph"/>
      </w:pPr>
    </w:p>
    <w:p w:rsidR="00F4320E" w:rsidRDefault="00F4320E" w:rsidP="00F4320E">
      <w:pPr>
        <w:pStyle w:val="ListParagraph"/>
        <w:numPr>
          <w:ilvl w:val="0"/>
          <w:numId w:val="1"/>
        </w:numPr>
      </w:pPr>
      <w:r>
        <w:t>Legislative Update:</w:t>
      </w:r>
    </w:p>
    <w:p w:rsidR="00F4320E" w:rsidRDefault="00F4320E" w:rsidP="00F4320E">
      <w:pPr>
        <w:pStyle w:val="ListParagraph"/>
      </w:pPr>
      <w:r>
        <w:t>Staci provided a recap on the wage bill and what the committee is working on for the next three months leading up to veto session.</w:t>
      </w:r>
    </w:p>
    <w:p w:rsidR="00F4320E" w:rsidRDefault="00F4320E" w:rsidP="00F4320E">
      <w:pPr>
        <w:pStyle w:val="ListParagraph"/>
      </w:pPr>
    </w:p>
    <w:p w:rsidR="00F4320E" w:rsidRDefault="00F4320E" w:rsidP="00F4320E">
      <w:pPr>
        <w:pStyle w:val="ListParagraph"/>
        <w:numPr>
          <w:ilvl w:val="0"/>
          <w:numId w:val="1"/>
        </w:numPr>
      </w:pPr>
      <w:r>
        <w:t xml:space="preserve">Problems and Concerns: </w:t>
      </w:r>
    </w:p>
    <w:p w:rsidR="00F4320E" w:rsidRDefault="00F4320E" w:rsidP="00F4320E">
      <w:pPr>
        <w:pStyle w:val="ListParagraph"/>
      </w:pPr>
      <w:r>
        <w:t xml:space="preserve">Danielle asked if anyone was distributing interest with every distribution. No one is, yet the statute reads as though we should. A recommendation will be made to the Legislative Committee to work on amending language in the statute. </w:t>
      </w:r>
    </w:p>
    <w:p w:rsidR="00F4320E" w:rsidRDefault="00F4320E" w:rsidP="00F4320E">
      <w:pPr>
        <w:pStyle w:val="ListParagraph"/>
      </w:pPr>
      <w:r>
        <w:t xml:space="preserve">Angie asked how treasurers were collecting/tracking rabies tags revenue and information.  Only a few treasurers present </w:t>
      </w:r>
      <w:r w:rsidR="00E337EE">
        <w:t xml:space="preserve">at the meeting </w:t>
      </w:r>
      <w:r>
        <w:t xml:space="preserve">actually complete that task and Angie is going to reach out to them individually to discuss </w:t>
      </w:r>
      <w:r w:rsidR="00C9165B">
        <w:t xml:space="preserve">more </w:t>
      </w:r>
      <w:r>
        <w:t xml:space="preserve">options. </w:t>
      </w:r>
    </w:p>
    <w:p w:rsidR="00E337EE" w:rsidRDefault="00E337EE" w:rsidP="00E337EE"/>
    <w:p w:rsidR="00E337EE" w:rsidRDefault="00E337EE" w:rsidP="004644F0">
      <w:pPr>
        <w:pStyle w:val="ListParagraph"/>
        <w:numPr>
          <w:ilvl w:val="0"/>
          <w:numId w:val="1"/>
        </w:numPr>
        <w:spacing w:after="0"/>
      </w:pPr>
      <w:r w:rsidRPr="00E337EE">
        <w:rPr>
          <w:b/>
        </w:rPr>
        <w:lastRenderedPageBreak/>
        <w:t>IACO Fall Conference is November 13-15</w:t>
      </w:r>
      <w:r>
        <w:t xml:space="preserve"> in Bloomington/Normal. You can register and book your hotel now.</w:t>
      </w:r>
    </w:p>
    <w:p w:rsidR="00E337EE" w:rsidRDefault="00E337EE" w:rsidP="00E337EE"/>
    <w:p w:rsidR="00E337EE" w:rsidRDefault="00E337EE" w:rsidP="00E337EE">
      <w:pPr>
        <w:pStyle w:val="ListParagraph"/>
        <w:numPr>
          <w:ilvl w:val="0"/>
          <w:numId w:val="1"/>
        </w:numPr>
      </w:pPr>
      <w:r w:rsidRPr="00E337EE">
        <w:rPr>
          <w:b/>
        </w:rPr>
        <w:t>Next meeting is October 13</w:t>
      </w:r>
      <w:r>
        <w:rPr>
          <w:b/>
        </w:rPr>
        <w:t>th</w:t>
      </w:r>
      <w:r>
        <w:t xml:space="preserve"> and will be hosted by Kris in Carthage. </w:t>
      </w:r>
    </w:p>
    <w:p w:rsidR="00E337EE" w:rsidRDefault="00E337EE" w:rsidP="00E337EE">
      <w:pPr>
        <w:pStyle w:val="ListParagraph"/>
      </w:pPr>
    </w:p>
    <w:p w:rsidR="00E337EE" w:rsidRDefault="00E337EE" w:rsidP="00E337EE">
      <w:pPr>
        <w:pStyle w:val="ListParagraph"/>
        <w:numPr>
          <w:ilvl w:val="0"/>
          <w:numId w:val="1"/>
        </w:numPr>
      </w:pPr>
      <w:r w:rsidRPr="00E337EE">
        <w:rPr>
          <w:b/>
        </w:rPr>
        <w:t>Christmas Party is December 8</w:t>
      </w:r>
      <w:r w:rsidRPr="00E337EE">
        <w:rPr>
          <w:b/>
          <w:vertAlign w:val="superscript"/>
        </w:rPr>
        <w:t>th</w:t>
      </w:r>
      <w:r>
        <w:t xml:space="preserve"> at Saputo’s in Springfield.</w:t>
      </w:r>
    </w:p>
    <w:p w:rsidR="00E337EE" w:rsidRDefault="00F4320E" w:rsidP="00E337EE">
      <w:pPr>
        <w:pStyle w:val="ListParagraph"/>
      </w:pPr>
      <w:r>
        <w:t xml:space="preserve"> </w:t>
      </w:r>
    </w:p>
    <w:p w:rsidR="00E337EE" w:rsidRDefault="00E337EE" w:rsidP="00E337EE">
      <w:pPr>
        <w:pStyle w:val="ListParagraph"/>
        <w:numPr>
          <w:ilvl w:val="0"/>
          <w:numId w:val="1"/>
        </w:numPr>
        <w:spacing w:after="0"/>
      </w:pPr>
      <w:r>
        <w:t xml:space="preserve">Adjournment:  approximately 12:50 pm </w:t>
      </w:r>
    </w:p>
    <w:p w:rsidR="00E337EE" w:rsidRDefault="00E337EE" w:rsidP="00E337EE">
      <w:pPr>
        <w:pStyle w:val="ListParagraph"/>
      </w:pPr>
      <w:r>
        <w:t>Motion – Tina Droste</w:t>
      </w:r>
      <w:r>
        <w:tab/>
        <w:t xml:space="preserve">Second – Penny </w:t>
      </w:r>
      <w:r w:rsidR="00C9165B">
        <w:t xml:space="preserve">Thomas     </w:t>
      </w:r>
      <w:r>
        <w:t xml:space="preserve">motion passed </w:t>
      </w:r>
    </w:p>
    <w:p w:rsidR="00E337EE" w:rsidRDefault="00E337EE" w:rsidP="00E337EE">
      <w:pPr>
        <w:pStyle w:val="ListParagraph"/>
      </w:pPr>
    </w:p>
    <w:p w:rsidR="00E337EE" w:rsidRDefault="00E337EE" w:rsidP="00E337EE">
      <w:pPr>
        <w:pStyle w:val="ListParagraph"/>
      </w:pPr>
      <w:r>
        <w:t xml:space="preserve">SPECIAL THANKS TO WHITNEY WITH JOSEPH E. MEYER &amp; ASSOCIATES FOR COVERING THE COST OF THE MEAL!!! </w:t>
      </w:r>
    </w:p>
    <w:p w:rsidR="00E337EE" w:rsidRDefault="00E337EE" w:rsidP="00E337EE">
      <w:pPr>
        <w:pStyle w:val="ListParagraph"/>
      </w:pPr>
    </w:p>
    <w:p w:rsidR="00E337EE" w:rsidRDefault="00E337EE" w:rsidP="00E337EE">
      <w:pPr>
        <w:pStyle w:val="ListParagraph"/>
      </w:pPr>
      <w:r>
        <w:t xml:space="preserve">Attendance: </w:t>
      </w:r>
    </w:p>
    <w:p w:rsidR="00E337EE" w:rsidRDefault="00E337EE" w:rsidP="00E337EE">
      <w:pPr>
        <w:pStyle w:val="ListParagraph"/>
      </w:pPr>
      <w:r>
        <w:t xml:space="preserve">Nicole Bjerke, Peoria County </w:t>
      </w:r>
    </w:p>
    <w:p w:rsidR="00E337EE" w:rsidRDefault="00E337EE" w:rsidP="00E337EE">
      <w:pPr>
        <w:pStyle w:val="ListParagraph"/>
      </w:pPr>
      <w:r>
        <w:t xml:space="preserve">Amber McGartland, Macoupin County </w:t>
      </w:r>
    </w:p>
    <w:p w:rsidR="00E337EE" w:rsidRDefault="00E337EE" w:rsidP="00E337EE">
      <w:pPr>
        <w:pStyle w:val="ListParagraph"/>
      </w:pPr>
      <w:r>
        <w:t xml:space="preserve">Kris Pilkington, Hancock County </w:t>
      </w:r>
    </w:p>
    <w:p w:rsidR="00E337EE" w:rsidRDefault="00E337EE" w:rsidP="00E337EE">
      <w:pPr>
        <w:pStyle w:val="ListParagraph"/>
      </w:pPr>
      <w:r>
        <w:t xml:space="preserve">Staci Mayall, Fulton County (host) </w:t>
      </w:r>
    </w:p>
    <w:p w:rsidR="00E337EE" w:rsidRDefault="00E337EE" w:rsidP="00E337EE">
      <w:pPr>
        <w:pStyle w:val="ListParagraph"/>
      </w:pPr>
      <w:r>
        <w:t xml:space="preserve">Angie Graves, McDonough County </w:t>
      </w:r>
    </w:p>
    <w:p w:rsidR="00E337EE" w:rsidRDefault="00E337EE" w:rsidP="00E337EE">
      <w:pPr>
        <w:pStyle w:val="ListParagraph"/>
      </w:pPr>
      <w:r>
        <w:t xml:space="preserve">Penny Thomas, Logan County </w:t>
      </w:r>
    </w:p>
    <w:p w:rsidR="00E337EE" w:rsidRDefault="00E337EE" w:rsidP="00E337EE">
      <w:pPr>
        <w:pStyle w:val="ListParagraph"/>
      </w:pPr>
      <w:r>
        <w:t xml:space="preserve">Danielle Cox, Warren County </w:t>
      </w:r>
    </w:p>
    <w:p w:rsidR="00E337EE" w:rsidRDefault="00C9165B" w:rsidP="00E337EE">
      <w:pPr>
        <w:pStyle w:val="ListParagraph"/>
      </w:pPr>
      <w:r>
        <w:t xml:space="preserve">Tina Droste, Henderson County </w:t>
      </w:r>
    </w:p>
    <w:p w:rsidR="00C9165B" w:rsidRDefault="00C9165B" w:rsidP="00E337EE">
      <w:pPr>
        <w:pStyle w:val="ListParagraph"/>
      </w:pPr>
      <w:r>
        <w:t xml:space="preserve">Hannah Clark, Tazewell County </w:t>
      </w:r>
    </w:p>
    <w:p w:rsidR="00C9165B" w:rsidRDefault="00C9165B" w:rsidP="00E337EE">
      <w:pPr>
        <w:pStyle w:val="ListParagraph"/>
      </w:pPr>
      <w:r>
        <w:t xml:space="preserve">Sophia Anastopoulos, IMET </w:t>
      </w:r>
    </w:p>
    <w:p w:rsidR="00C9165B" w:rsidRDefault="00C9165B" w:rsidP="00E337EE">
      <w:pPr>
        <w:pStyle w:val="ListParagraph"/>
      </w:pPr>
      <w:r>
        <w:t xml:space="preserve">Ethan Lord, IMET </w:t>
      </w:r>
    </w:p>
    <w:p w:rsidR="00C9165B" w:rsidRDefault="00C9165B" w:rsidP="00E337EE">
      <w:pPr>
        <w:pStyle w:val="ListParagraph"/>
      </w:pPr>
      <w:r>
        <w:t xml:space="preserve">Whitney Strohmeyer, JEM </w:t>
      </w:r>
    </w:p>
    <w:p w:rsidR="00E337EE" w:rsidRDefault="00E337EE" w:rsidP="00E337EE">
      <w:pPr>
        <w:pStyle w:val="ListParagraph"/>
      </w:pPr>
    </w:p>
    <w:p w:rsidR="00160FAD" w:rsidRDefault="00160FAD" w:rsidP="00E337EE">
      <w:pPr>
        <w:pStyle w:val="ListParagraph"/>
      </w:pPr>
      <w:r>
        <w:t>Respectfully submitted by Staci Mayall “super temporary fill in secretary”</w:t>
      </w:r>
    </w:p>
    <w:p w:rsidR="00106330" w:rsidRDefault="00106330" w:rsidP="00106330">
      <w:pPr>
        <w:jc w:val="center"/>
      </w:pPr>
    </w:p>
    <w:sectPr w:rsidR="001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1FC"/>
    <w:multiLevelType w:val="hybridMultilevel"/>
    <w:tmpl w:val="F53C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30"/>
    <w:rsid w:val="00106330"/>
    <w:rsid w:val="00160FAD"/>
    <w:rsid w:val="001F4078"/>
    <w:rsid w:val="002E5352"/>
    <w:rsid w:val="004644F0"/>
    <w:rsid w:val="00B6739F"/>
    <w:rsid w:val="00C9165B"/>
    <w:rsid w:val="00E337EE"/>
    <w:rsid w:val="00F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C1534-C926-478B-83FC-648D2EBD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Mayall</dc:creator>
  <cp:keywords/>
  <dc:description/>
  <cp:lastModifiedBy>Betty Asmussen</cp:lastModifiedBy>
  <cp:revision>2</cp:revision>
  <dcterms:created xsi:type="dcterms:W3CDTF">2023-08-17T13:22:00Z</dcterms:created>
  <dcterms:modified xsi:type="dcterms:W3CDTF">2023-08-17T13:22:00Z</dcterms:modified>
</cp:coreProperties>
</file>